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785C16" w:rsidRDefault="00900419">
      <w:pPr>
        <w:pStyle w:val="Heading3"/>
        <w:keepNext w:val="0"/>
        <w:keepLines w:val="0"/>
        <w:spacing w:before="280"/>
        <w:jc w:val="center"/>
        <w:rPr>
          <w:rFonts w:ascii="Georgia" w:eastAsia="Georgia" w:hAnsi="Georgia" w:cs="Georgia"/>
          <w:b/>
          <w:bCs/>
          <w:color w:val="000000"/>
          <w:sz w:val="26"/>
          <w:szCs w:val="26"/>
        </w:rPr>
      </w:pPr>
      <w:bookmarkStart w:id="0" w:name="_5k8emxuyqb23" w:colFirst="0" w:colLast="0"/>
      <w:bookmarkEnd w:id="0"/>
      <w:r>
        <w:rPr>
          <w:rFonts w:ascii="Georgia" w:eastAsia="Georgia" w:hAnsi="Georgia" w:cs="Georgia"/>
          <w:b/>
          <w:bCs/>
          <w:color w:val="000000"/>
          <w:sz w:val="26"/>
          <w:szCs w:val="26"/>
        </w:rPr>
        <w:t>Annual Reporting To-Do Checklist</w:t>
      </w:r>
    </w:p>
    <w:p w14:paraId="00000002" w14:textId="77777777" w:rsidR="00785C16" w:rsidRDefault="00900419">
      <w:pPr>
        <w:numPr>
          <w:ilvl w:val="0"/>
          <w:numId w:val="1"/>
        </w:numPr>
        <w:spacing w:before="24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Determine your group type and who in your club will complete the required reporting</w:t>
      </w:r>
      <w:r>
        <w:rPr>
          <w:rFonts w:ascii="Georgia" w:eastAsia="Georgia" w:hAnsi="Georgia" w:cs="Georgia"/>
          <w:b/>
          <w:bCs/>
        </w:rPr>
        <w:br/>
      </w:r>
    </w:p>
    <w:p w14:paraId="00000003" w14:textId="77777777" w:rsidR="00785C16" w:rsidRDefault="00900419">
      <w:pPr>
        <w:numPr>
          <w:ilvl w:val="1"/>
          <w:numId w:val="1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Did your group handle funds (cash or accounts)? Use the </w:t>
      </w:r>
      <w:r>
        <w:rPr>
          <w:rFonts w:ascii="Georgia" w:eastAsia="Georgia" w:hAnsi="Georgia" w:cs="Georgia"/>
          <w:i/>
          <w:iCs/>
        </w:rPr>
        <w:t>2-page version</w:t>
      </w:r>
      <w:r>
        <w:rPr>
          <w:rFonts w:ascii="Georgia" w:eastAsia="Georgia" w:hAnsi="Georgia" w:cs="Georgia"/>
        </w:rPr>
        <w:t>.</w:t>
      </w:r>
      <w:r>
        <w:rPr>
          <w:rFonts w:ascii="Georgia" w:eastAsia="Georgia" w:hAnsi="Georgia" w:cs="Georgia"/>
        </w:rPr>
        <w:br/>
      </w:r>
    </w:p>
    <w:p w14:paraId="00000004" w14:textId="77777777" w:rsidR="00785C16" w:rsidRDefault="00900419">
      <w:pPr>
        <w:numPr>
          <w:ilvl w:val="1"/>
          <w:numId w:val="1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No funds this year? Use the </w:t>
      </w:r>
      <w:r>
        <w:rPr>
          <w:rFonts w:ascii="Georgia" w:eastAsia="Georgia" w:hAnsi="Georgia" w:cs="Georgia"/>
          <w:i/>
          <w:iCs/>
        </w:rPr>
        <w:t>1-page version</w:t>
      </w:r>
      <w:r>
        <w:rPr>
          <w:rFonts w:ascii="Georgia" w:eastAsia="Georgia" w:hAnsi="Georgia" w:cs="Georgia"/>
        </w:rPr>
        <w:t>.</w:t>
      </w:r>
      <w:r>
        <w:rPr>
          <w:rFonts w:ascii="Georgia" w:eastAsia="Georgia" w:hAnsi="Georgia" w:cs="Georgia"/>
        </w:rPr>
        <w:br/>
      </w:r>
    </w:p>
    <w:p w14:paraId="00000005" w14:textId="77777777" w:rsidR="00785C16" w:rsidRDefault="00900419">
      <w:pPr>
        <w:numPr>
          <w:ilvl w:val="0"/>
          <w:numId w:val="1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Choose your format</w:t>
      </w:r>
      <w:r>
        <w:rPr>
          <w:rFonts w:ascii="Georgia" w:eastAsia="Georgia" w:hAnsi="Georgia" w:cs="Georgia"/>
          <w:b/>
          <w:bCs/>
        </w:rPr>
        <w:br/>
      </w:r>
    </w:p>
    <w:p w14:paraId="00000006" w14:textId="77777777" w:rsidR="00785C16" w:rsidRDefault="00900419">
      <w:pPr>
        <w:numPr>
          <w:ilvl w:val="1"/>
          <w:numId w:val="1"/>
        </w:numPr>
      </w:pPr>
      <w:r>
        <w:rPr>
          <w:rFonts w:ascii="Georgia" w:eastAsia="Georgia" w:hAnsi="Georgia" w:cs="Georgia"/>
          <w:b/>
          <w:bCs/>
        </w:rPr>
        <w:t>Digital form</w:t>
      </w:r>
      <w:r>
        <w:rPr>
          <w:rFonts w:ascii="Georgia" w:eastAsia="Georgia" w:hAnsi="Georgia" w:cs="Georgia"/>
        </w:rPr>
        <w:t>: download, must open with Adobe Acrobat Reader/Pro on a computer, and complete electronically.</w:t>
      </w:r>
    </w:p>
    <w:p w14:paraId="00000007" w14:textId="77777777" w:rsidR="00785C16" w:rsidRDefault="00900419">
      <w:pPr>
        <w:numPr>
          <w:ilvl w:val="2"/>
          <w:numId w:val="1"/>
        </w:numPr>
      </w:pPr>
      <w:hyperlink r:id="rId5">
        <w:r>
          <w:rPr>
            <w:rFonts w:ascii="Georgia" w:eastAsia="Georgia" w:hAnsi="Georgia" w:cs="Georgia"/>
            <w:color w:val="1155CC"/>
            <w:u w:val="single"/>
          </w:rPr>
          <w:t>Digital copy AFSR with funds</w:t>
        </w:r>
      </w:hyperlink>
      <w:r>
        <w:rPr>
          <w:rFonts w:ascii="Georgia" w:eastAsia="Georgia" w:hAnsi="Georgia" w:cs="Georgia"/>
          <w:i/>
          <w:iCs/>
        </w:rPr>
        <w:t>: 2-page version</w:t>
      </w:r>
    </w:p>
    <w:p w14:paraId="00000008" w14:textId="77777777" w:rsidR="00785C16" w:rsidRDefault="00900419">
      <w:pPr>
        <w:numPr>
          <w:ilvl w:val="2"/>
          <w:numId w:val="1"/>
        </w:numPr>
      </w:pPr>
      <w:hyperlink r:id="rId6">
        <w:r>
          <w:rPr>
            <w:rFonts w:ascii="Georgia" w:eastAsia="Georgia" w:hAnsi="Georgia" w:cs="Georgia"/>
            <w:color w:val="1155CC"/>
            <w:u w:val="single"/>
          </w:rPr>
          <w:t>Digital copy with no funds</w:t>
        </w:r>
      </w:hyperlink>
      <w:r>
        <w:rPr>
          <w:rFonts w:ascii="Georgia" w:eastAsia="Georgia" w:hAnsi="Georgia" w:cs="Georgia"/>
          <w:i/>
          <w:iCs/>
        </w:rPr>
        <w:t>: 1-page version</w:t>
      </w:r>
      <w:r>
        <w:rPr>
          <w:rFonts w:ascii="Georgia" w:eastAsia="Georgia" w:hAnsi="Georgia" w:cs="Georgia"/>
        </w:rPr>
        <w:br/>
      </w:r>
    </w:p>
    <w:p w14:paraId="00000009" w14:textId="77777777" w:rsidR="00785C16" w:rsidRDefault="00900419">
      <w:pPr>
        <w:numPr>
          <w:ilvl w:val="1"/>
          <w:numId w:val="1"/>
        </w:numPr>
      </w:pPr>
      <w:r>
        <w:rPr>
          <w:rFonts w:ascii="Georgia" w:eastAsia="Georgia" w:hAnsi="Georgia" w:cs="Georgia"/>
          <w:b/>
          <w:bCs/>
        </w:rPr>
        <w:t>Hard-copy form</w:t>
      </w:r>
      <w:r>
        <w:rPr>
          <w:rFonts w:ascii="Georgia" w:eastAsia="Georgia" w:hAnsi="Georgia" w:cs="Georgia"/>
        </w:rPr>
        <w:t>: print, complete by hand, and sign with a wet signature.</w:t>
      </w:r>
    </w:p>
    <w:p w14:paraId="0000000A" w14:textId="77777777" w:rsidR="00785C16" w:rsidRDefault="00900419">
      <w:pPr>
        <w:numPr>
          <w:ilvl w:val="2"/>
          <w:numId w:val="1"/>
        </w:numPr>
      </w:pPr>
      <w:hyperlink r:id="rId7">
        <w:r>
          <w:rPr>
            <w:rFonts w:ascii="Georgia" w:eastAsia="Georgia" w:hAnsi="Georgia" w:cs="Georgia"/>
            <w:color w:val="1155CC"/>
            <w:u w:val="single"/>
          </w:rPr>
          <w:t>Hard copy AFSR with funds</w:t>
        </w:r>
      </w:hyperlink>
      <w:r>
        <w:rPr>
          <w:rFonts w:ascii="Georgia" w:eastAsia="Georgia" w:hAnsi="Georgia" w:cs="Georgia"/>
          <w:i/>
          <w:iCs/>
        </w:rPr>
        <w:t>: 2-page version</w:t>
      </w:r>
    </w:p>
    <w:p w14:paraId="0000000B" w14:textId="77777777" w:rsidR="00785C16" w:rsidRDefault="00900419">
      <w:pPr>
        <w:numPr>
          <w:ilvl w:val="2"/>
          <w:numId w:val="1"/>
        </w:numPr>
      </w:pPr>
      <w:hyperlink r:id="rId8">
        <w:r>
          <w:rPr>
            <w:rFonts w:ascii="Georgia" w:eastAsia="Georgia" w:hAnsi="Georgia" w:cs="Georgia"/>
            <w:color w:val="1155CC"/>
            <w:u w:val="single"/>
          </w:rPr>
          <w:t>Hard copy with no funds</w:t>
        </w:r>
      </w:hyperlink>
      <w:r>
        <w:rPr>
          <w:rFonts w:ascii="Georgia" w:eastAsia="Georgia" w:hAnsi="Georgia" w:cs="Georgia"/>
          <w:i/>
          <w:iCs/>
        </w:rPr>
        <w:t>: 1-page version</w:t>
      </w:r>
      <w:r>
        <w:rPr>
          <w:rFonts w:ascii="Georgia" w:eastAsia="Georgia" w:hAnsi="Georgia" w:cs="Georgia"/>
        </w:rPr>
        <w:br/>
      </w:r>
    </w:p>
    <w:p w14:paraId="0000000C" w14:textId="77777777" w:rsidR="00785C16" w:rsidRDefault="00900419">
      <w:pPr>
        <w:numPr>
          <w:ilvl w:val="0"/>
          <w:numId w:val="1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Complete the form(s)</w:t>
      </w:r>
      <w:r>
        <w:rPr>
          <w:rFonts w:ascii="Georgia" w:eastAsia="Georgia" w:hAnsi="Georgia" w:cs="Georgia"/>
          <w:b/>
          <w:bCs/>
        </w:rPr>
        <w:br/>
      </w:r>
    </w:p>
    <w:p w14:paraId="0000000D" w14:textId="77777777" w:rsidR="00785C16" w:rsidRDefault="00900419">
      <w:pPr>
        <w:numPr>
          <w:ilvl w:val="1"/>
          <w:numId w:val="1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AFSR (linked above)</w:t>
      </w:r>
      <w:r>
        <w:rPr>
          <w:rFonts w:ascii="Georgia" w:eastAsia="Georgia" w:hAnsi="Georgia" w:cs="Georgia"/>
        </w:rPr>
        <w:br/>
      </w:r>
    </w:p>
    <w:p w14:paraId="0000000E" w14:textId="77777777" w:rsidR="00785C16" w:rsidRDefault="00900419">
      <w:pPr>
        <w:numPr>
          <w:ilvl w:val="1"/>
          <w:numId w:val="1"/>
        </w:numPr>
        <w:rPr>
          <w:rFonts w:ascii="Georgia" w:eastAsia="Georgia" w:hAnsi="Georgia" w:cs="Georgia"/>
        </w:rPr>
      </w:pPr>
      <w:hyperlink r:id="rId9">
        <w:r>
          <w:rPr>
            <w:rFonts w:ascii="Georgia" w:eastAsia="Georgia" w:hAnsi="Georgia" w:cs="Georgia"/>
            <w:color w:val="1155CC"/>
            <w:u w:val="single"/>
          </w:rPr>
          <w:t>Debit Card Agreement</w:t>
        </w:r>
      </w:hyperlink>
      <w:r>
        <w:rPr>
          <w:rFonts w:ascii="Georgia" w:eastAsia="Georgia" w:hAnsi="Georgia" w:cs="Georgia"/>
        </w:rPr>
        <w:t xml:space="preserve"> (only for clubs with debit cards)</w:t>
      </w:r>
      <w:r>
        <w:rPr>
          <w:rFonts w:ascii="Georgia" w:eastAsia="Georgia" w:hAnsi="Georgia" w:cs="Georgia"/>
        </w:rPr>
        <w:br/>
      </w:r>
    </w:p>
    <w:p w14:paraId="0000000F" w14:textId="77777777" w:rsidR="00785C16" w:rsidRDefault="00900419">
      <w:pPr>
        <w:numPr>
          <w:ilvl w:val="1"/>
          <w:numId w:val="1"/>
        </w:numPr>
        <w:rPr>
          <w:rFonts w:ascii="Georgia" w:eastAsia="Georgia" w:hAnsi="Georgia" w:cs="Georgia"/>
        </w:rPr>
      </w:pPr>
      <w:hyperlink r:id="rId10">
        <w:r>
          <w:rPr>
            <w:rFonts w:ascii="Georgia" w:eastAsia="Georgia" w:hAnsi="Georgia" w:cs="Georgia"/>
            <w:color w:val="1155CC"/>
            <w:u w:val="single"/>
          </w:rPr>
          <w:t xml:space="preserve">4-H Club Civil Rights </w:t>
        </w:r>
      </w:hyperlink>
      <w:r>
        <w:rPr>
          <w:rFonts w:ascii="Georgia" w:eastAsia="Georgia" w:hAnsi="Georgia" w:cs="Georgia"/>
        </w:rPr>
        <w:br/>
      </w:r>
    </w:p>
    <w:p w14:paraId="00000010" w14:textId="13487104" w:rsidR="00785C16" w:rsidRPr="00012735" w:rsidRDefault="00012735">
      <w:pPr>
        <w:numPr>
          <w:ilvl w:val="1"/>
          <w:numId w:val="1"/>
        </w:numPr>
        <w:rPr>
          <w:rFonts w:ascii="Georgia" w:eastAsia="Georgia" w:hAnsi="Georgia" w:cs="Georgia"/>
        </w:rPr>
      </w:pPr>
      <w:hyperlink r:id="rId11" w:history="1">
        <w:r w:rsidR="00900419" w:rsidRPr="00012735">
          <w:rPr>
            <w:rStyle w:val="Hyperlink"/>
            <w:rFonts w:ascii="Georgia" w:eastAsia="Georgia" w:hAnsi="Georgia" w:cs="Georgia"/>
          </w:rPr>
          <w:t xml:space="preserve">Club </w:t>
        </w:r>
        <w:r w:rsidRPr="00012735">
          <w:rPr>
            <w:rStyle w:val="Hyperlink"/>
            <w:rFonts w:ascii="Georgia" w:eastAsia="Georgia" w:hAnsi="Georgia" w:cs="Georgia"/>
          </w:rPr>
          <w:t>Registration Form</w:t>
        </w:r>
      </w:hyperlink>
      <w:r w:rsidR="00900419" w:rsidRPr="00012735">
        <w:rPr>
          <w:rFonts w:ascii="Georgia" w:eastAsia="Georgia" w:hAnsi="Georgia" w:cs="Georgia"/>
          <w:color w:val="1155CC"/>
        </w:rPr>
        <w:br/>
      </w:r>
    </w:p>
    <w:p w14:paraId="00000011" w14:textId="77777777" w:rsidR="00785C16" w:rsidRDefault="00900419">
      <w:pPr>
        <w:numPr>
          <w:ilvl w:val="0"/>
          <w:numId w:val="1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Submit your report</w:t>
      </w:r>
      <w:r>
        <w:rPr>
          <w:rFonts w:ascii="Georgia" w:eastAsia="Georgia" w:hAnsi="Georgia" w:cs="Georgia"/>
          <w:b/>
          <w:bCs/>
        </w:rPr>
        <w:br/>
      </w:r>
    </w:p>
    <w:p w14:paraId="00000012" w14:textId="42EC4693" w:rsidR="00785C16" w:rsidRDefault="00900419">
      <w:pPr>
        <w:numPr>
          <w:ilvl w:val="1"/>
          <w:numId w:val="1"/>
        </w:numPr>
      </w:pPr>
      <w:r>
        <w:rPr>
          <w:rFonts w:ascii="Georgia" w:eastAsia="Georgia" w:hAnsi="Georgia" w:cs="Georgia"/>
          <w:b/>
          <w:bCs/>
        </w:rPr>
        <w:t>Digital</w:t>
      </w:r>
      <w:r>
        <w:rPr>
          <w:rFonts w:ascii="Georgia" w:eastAsia="Georgia" w:hAnsi="Georgia" w:cs="Georgia"/>
        </w:rPr>
        <w:t xml:space="preserve">: Email the completed file (pdf format) to </w:t>
      </w:r>
      <w:r w:rsidR="00012735">
        <w:rPr>
          <w:rFonts w:ascii="Georgia" w:eastAsia="Georgia" w:hAnsi="Georgia" w:cs="Georgia"/>
          <w:color w:val="1155CC"/>
          <w:u w:val="single"/>
        </w:rPr>
        <w:t>haglun10@msu.edu</w:t>
      </w:r>
      <w:r>
        <w:rPr>
          <w:rFonts w:ascii="Georgia" w:eastAsia="Georgia" w:hAnsi="Georgia" w:cs="Georgia"/>
        </w:rPr>
        <w:t xml:space="preserve"> and</w:t>
      </w:r>
      <w:r w:rsidR="00012735">
        <w:rPr>
          <w:rFonts w:ascii="Georgia" w:eastAsia="Georgia" w:hAnsi="Georgia" w:cs="Georgia"/>
        </w:rPr>
        <w:t xml:space="preserve"> </w:t>
      </w:r>
      <w:hyperlink r:id="rId12" w:history="1">
        <w:r w:rsidR="00012735" w:rsidRPr="00D751E3">
          <w:rPr>
            <w:rStyle w:val="Hyperlink"/>
            <w:rFonts w:ascii="Georgia" w:eastAsia="Georgia" w:hAnsi="Georgia" w:cs="Georgia"/>
          </w:rPr>
          <w:t>newcombv@msu.edu</w:t>
        </w:r>
      </w:hyperlink>
      <w:r w:rsidR="00012735">
        <w:rPr>
          <w:rFonts w:ascii="Georgia" w:eastAsia="Georgia" w:hAnsi="Georgia" w:cs="Georgia"/>
        </w:rPr>
        <w:t xml:space="preserve">. </w:t>
      </w:r>
      <w:r>
        <w:rPr>
          <w:rFonts w:ascii="Georgia" w:eastAsia="Georgia" w:hAnsi="Georgia" w:cs="Georgia"/>
        </w:rPr>
        <w:t xml:space="preserve"> Photos cannot be accepted.</w:t>
      </w:r>
      <w:r>
        <w:rPr>
          <w:rFonts w:ascii="Georgia" w:eastAsia="Georgia" w:hAnsi="Georgia" w:cs="Georgia"/>
        </w:rPr>
        <w:br/>
      </w:r>
    </w:p>
    <w:p w14:paraId="00000013" w14:textId="77777777" w:rsidR="00785C16" w:rsidRDefault="00900419">
      <w:pPr>
        <w:numPr>
          <w:ilvl w:val="1"/>
          <w:numId w:val="1"/>
        </w:numPr>
      </w:pPr>
      <w:r>
        <w:rPr>
          <w:rFonts w:ascii="Georgia" w:eastAsia="Georgia" w:hAnsi="Georgia" w:cs="Georgia"/>
          <w:b/>
          <w:bCs/>
        </w:rPr>
        <w:t>Hard-copy (no funds)</w:t>
      </w:r>
      <w:r>
        <w:rPr>
          <w:rFonts w:ascii="Georgia" w:eastAsia="Georgia" w:hAnsi="Georgia" w:cs="Georgia"/>
        </w:rPr>
        <w:t>: Mail or hand-deliver.</w:t>
      </w:r>
      <w:r>
        <w:rPr>
          <w:rFonts w:ascii="Georgia" w:eastAsia="Georgia" w:hAnsi="Georgia" w:cs="Georgia"/>
        </w:rPr>
        <w:br/>
      </w:r>
    </w:p>
    <w:p w14:paraId="00000014" w14:textId="39104EA8" w:rsidR="00785C16" w:rsidRDefault="00900419">
      <w:pPr>
        <w:numPr>
          <w:ilvl w:val="1"/>
          <w:numId w:val="1"/>
        </w:numPr>
      </w:pPr>
      <w:r>
        <w:rPr>
          <w:rFonts w:ascii="Georgia" w:eastAsia="Georgia" w:hAnsi="Georgia" w:cs="Georgia"/>
          <w:b/>
          <w:bCs/>
        </w:rPr>
        <w:t>Hard-copy (with funds)</w:t>
      </w:r>
      <w:r>
        <w:rPr>
          <w:rFonts w:ascii="Georgia" w:eastAsia="Georgia" w:hAnsi="Georgia" w:cs="Georgia"/>
        </w:rPr>
        <w:t xml:space="preserve">: </w:t>
      </w:r>
      <w:r>
        <w:rPr>
          <w:rFonts w:ascii="Georgia" w:eastAsia="Georgia" w:hAnsi="Georgia" w:cs="Georgia"/>
          <w:i/>
          <w:iCs/>
        </w:rPr>
        <w:t>Must</w:t>
      </w:r>
      <w:r>
        <w:rPr>
          <w:rFonts w:ascii="Georgia" w:eastAsia="Georgia" w:hAnsi="Georgia" w:cs="Georgia"/>
        </w:rPr>
        <w:t xml:space="preserve"> be mailed or hand-delivered (do not email, due to sensitive information) to</w:t>
      </w:r>
      <w:r w:rsidR="00012735">
        <w:rPr>
          <w:rFonts w:ascii="Georgia" w:eastAsia="Georgia" w:hAnsi="Georgia" w:cs="Georgia"/>
        </w:rPr>
        <w:t xml:space="preserve"> 211 W. Main St., Stanton, MI 48888</w:t>
      </w:r>
      <w:r>
        <w:rPr>
          <w:rFonts w:ascii="Georgia" w:eastAsia="Georgia" w:hAnsi="Georgia" w:cs="Georgia"/>
        </w:rPr>
        <w:t>.</w:t>
      </w:r>
      <w:r>
        <w:rPr>
          <w:rFonts w:ascii="Georgia" w:eastAsia="Georgia" w:hAnsi="Georgia" w:cs="Georgia"/>
        </w:rPr>
        <w:br/>
      </w:r>
    </w:p>
    <w:p w14:paraId="00000015" w14:textId="77777777" w:rsidR="00785C16" w:rsidRDefault="00900419">
      <w:pPr>
        <w:numPr>
          <w:ilvl w:val="0"/>
          <w:numId w:val="1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Meet the deadline</w:t>
      </w:r>
      <w:r>
        <w:rPr>
          <w:rFonts w:ascii="Georgia" w:eastAsia="Georgia" w:hAnsi="Georgia" w:cs="Georgia"/>
          <w:b/>
          <w:bCs/>
        </w:rPr>
        <w:br/>
      </w:r>
    </w:p>
    <w:p w14:paraId="00000016" w14:textId="3F21CCB1" w:rsidR="00785C16" w:rsidRDefault="00900419">
      <w:pPr>
        <w:numPr>
          <w:ilvl w:val="1"/>
          <w:numId w:val="1"/>
        </w:numPr>
      </w:pPr>
      <w:r>
        <w:rPr>
          <w:rFonts w:ascii="Georgia" w:eastAsia="Georgia" w:hAnsi="Georgia" w:cs="Georgia"/>
        </w:rPr>
        <w:t xml:space="preserve">Submit between </w:t>
      </w:r>
      <w:r>
        <w:rPr>
          <w:rFonts w:ascii="Georgia" w:eastAsia="Georgia" w:hAnsi="Georgia" w:cs="Georgia"/>
          <w:b/>
          <w:bCs/>
        </w:rPr>
        <w:t xml:space="preserve">September 1 – </w:t>
      </w:r>
      <w:r w:rsidR="00012735">
        <w:rPr>
          <w:rFonts w:ascii="Georgia" w:eastAsia="Georgia" w:hAnsi="Georgia" w:cs="Georgia"/>
          <w:b/>
          <w:bCs/>
        </w:rPr>
        <w:t>September 30</w:t>
      </w:r>
      <w:r>
        <w:rPr>
          <w:rFonts w:ascii="Georgia" w:eastAsia="Georgia" w:hAnsi="Georgia" w:cs="Georgia"/>
          <w:b/>
          <w:bCs/>
        </w:rPr>
        <w:t>, 2026</w:t>
      </w:r>
      <w:r>
        <w:rPr>
          <w:rFonts w:ascii="Georgia" w:eastAsia="Georgia" w:hAnsi="Georgia" w:cs="Georgia"/>
        </w:rPr>
        <w:t>.</w:t>
      </w:r>
      <w:r>
        <w:rPr>
          <w:rFonts w:ascii="Georgia" w:eastAsia="Georgia" w:hAnsi="Georgia" w:cs="Georgia"/>
        </w:rPr>
        <w:br/>
      </w:r>
    </w:p>
    <w:p w14:paraId="00000017" w14:textId="77777777" w:rsidR="00785C16" w:rsidRPr="00012735" w:rsidRDefault="00900419">
      <w:pPr>
        <w:numPr>
          <w:ilvl w:val="0"/>
          <w:numId w:val="1"/>
        </w:numPr>
        <w:spacing w:after="240"/>
      </w:pPr>
      <w:r>
        <w:rPr>
          <w:rFonts w:ascii="Georgia" w:eastAsia="Georgia" w:hAnsi="Georgia" w:cs="Georgia"/>
          <w:b/>
          <w:bCs/>
        </w:rPr>
        <w:t>Keep a copy</w:t>
      </w:r>
      <w:r>
        <w:rPr>
          <w:rFonts w:ascii="Georgia" w:eastAsia="Georgia" w:hAnsi="Georgia" w:cs="Georgia"/>
        </w:rPr>
        <w:t xml:space="preserve"> for your group’s records.</w:t>
      </w:r>
    </w:p>
    <w:p w14:paraId="598ECF1E" w14:textId="7B51B5C5" w:rsidR="00012735" w:rsidRDefault="00012735">
      <w:pPr>
        <w:numPr>
          <w:ilvl w:val="0"/>
          <w:numId w:val="1"/>
        </w:numPr>
        <w:spacing w:after="240"/>
      </w:pPr>
      <w:r>
        <w:rPr>
          <w:rFonts w:ascii="Georgia" w:eastAsia="Georgia" w:hAnsi="Georgia" w:cs="Georgia"/>
          <w:b/>
          <w:bCs/>
        </w:rPr>
        <w:t>Receipts/minutes showing approval of funds in/out of 4-H bank accounts</w:t>
      </w:r>
    </w:p>
    <w:p w14:paraId="00000018" w14:textId="77777777" w:rsidR="00785C16" w:rsidRDefault="00785C16">
      <w:pPr>
        <w:jc w:val="center"/>
      </w:pPr>
    </w:p>
    <w:sectPr w:rsidR="00785C1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CE8E2984-413C-4305-AEC7-9E719227FC73}"/>
    <w:embedBold r:id="rId2" w:fontKey="{12153AA6-7676-454A-87A3-74093AE908D1}"/>
    <w:embedItalic r:id="rId3" w:fontKey="{F7B43567-B1D3-4340-8644-0BA0D7A81B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E0EB5D9-48DC-4756-97BE-DD55635367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3185E63-28F4-4F30-BCED-D02A13DDD2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56EE0"/>
    <w:multiLevelType w:val="multilevel"/>
    <w:tmpl w:val="BF606B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26526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C16"/>
    <w:rsid w:val="00012735"/>
    <w:rsid w:val="00785C16"/>
    <w:rsid w:val="00900419"/>
    <w:rsid w:val="00D8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2685D"/>
  <w15:docId w15:val="{F29602AD-4C6D-4ED5-9202-3F0641543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127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r.msu.edu/resources/michigan-4-h-hard-copy-annual-financial-summary-report-for-group-with-no-fun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anr.msu.edu/resources/michigan-4-h-hard-copy-annual-financial-summary-report-for-group-with-funds" TargetMode="External"/><Relationship Id="rId12" Type="http://schemas.openxmlformats.org/officeDocument/2006/relationships/hyperlink" Target="mailto:newcombv@msu.edu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www.canr.msu.edu/resources/michigan-4-h-digital-annual-financial-summary-report-for-group-with-no-funds" TargetMode="External"/><Relationship Id="rId11" Type="http://schemas.openxmlformats.org/officeDocument/2006/relationships/hyperlink" Target="https://www.canr.msu.edu/montcalm-county/uploads/files/1.%204-H%20Club%20Registration%20Form.pdf" TargetMode="External"/><Relationship Id="rId5" Type="http://schemas.openxmlformats.org/officeDocument/2006/relationships/hyperlink" Target="https://www.canr.msu.edu/resources/michigan-4-h-digital-annual-financial-summary-report-for-group-with-funds" TargetMode="External"/><Relationship Id="rId15" Type="http://schemas.openxmlformats.org/officeDocument/2006/relationships/customXml" Target="../customXml/item1.xml"/><Relationship Id="rId10" Type="http://schemas.openxmlformats.org/officeDocument/2006/relationships/hyperlink" Target="https://www.canr.msu.edu/resources/4-h-club-civil-rights-compliance-state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nr.msu.edu/ingham/uploads/Debit%20Card%20Club%20Agreement%20filable.pdf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1E7E75F24AC0439597AFF12C7B4F48" ma:contentTypeVersion="21" ma:contentTypeDescription="Create a new document." ma:contentTypeScope="" ma:versionID="e0189ddc97643cc4fae25f39c537c1d2">
  <xsd:schema xmlns:xsd="http://www.w3.org/2001/XMLSchema" xmlns:xs="http://www.w3.org/2001/XMLSchema" xmlns:p="http://schemas.microsoft.com/office/2006/metadata/properties" xmlns:ns2="df6f75eb-5efa-47f0-b5ec-8f9f14727c68" xmlns:ns3="087ed469-51da-4aa9-b03b-2770ec43ee43" xmlns:ns4="d92d4f40-b75b-4726-8c43-08775ca2dfa8" targetNamespace="http://schemas.microsoft.com/office/2006/metadata/properties" ma:root="true" ma:fieldsID="f1f2b8fe6f2902cfa71287353e5084fe" ns2:_="" ns3:_="" ns4:_="">
    <xsd:import namespace="df6f75eb-5efa-47f0-b5ec-8f9f14727c68"/>
    <xsd:import namespace="087ed469-51da-4aa9-b03b-2770ec43ee43"/>
    <xsd:import namespace="d92d4f40-b75b-4726-8c43-08775ca2d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f75eb-5efa-47f0-b5ec-8f9f14727c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ed469-51da-4aa9-b03b-2770ec43e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d4f40-b75b-4726-8c43-08775ca2dfa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1e48ccb-c5e3-4fb6-8723-abfba1da35c3}" ma:internalName="TaxCatchAll" ma:showField="CatchAllData" ma:web="d92d4f40-b75b-4726-8c43-08775ca2d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6f75eb-5efa-47f0-b5ec-8f9f14727c68">
      <Terms xmlns="http://schemas.microsoft.com/office/infopath/2007/PartnerControls"/>
    </lcf76f155ced4ddcb4097134ff3c332f>
    <_Flow_SignoffStatus xmlns="df6f75eb-5efa-47f0-b5ec-8f9f14727c68" xsi:nil="true"/>
    <TaxCatchAll xmlns="d92d4f40-b75b-4726-8c43-08775ca2dfa8" xsi:nil="true"/>
  </documentManagement>
</p:properties>
</file>

<file path=customXml/itemProps1.xml><?xml version="1.0" encoding="utf-8"?>
<ds:datastoreItem xmlns:ds="http://schemas.openxmlformats.org/officeDocument/2006/customXml" ds:itemID="{52197FB8-43B5-45AE-B19C-630CAE12D918}"/>
</file>

<file path=customXml/itemProps2.xml><?xml version="1.0" encoding="utf-8"?>
<ds:datastoreItem xmlns:ds="http://schemas.openxmlformats.org/officeDocument/2006/customXml" ds:itemID="{B58CB7D9-47C4-4994-ACF3-73297DAC05F1}"/>
</file>

<file path=customXml/itemProps3.xml><?xml version="1.0" encoding="utf-8"?>
<ds:datastoreItem xmlns:ds="http://schemas.openxmlformats.org/officeDocument/2006/customXml" ds:itemID="{43EA6BFF-C047-4AF2-AA59-AD904D4AB7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Haglund, Sunni</dc:creator>
  <cp:lastModifiedBy>Haglund, Sunni</cp:lastModifiedBy>
  <cp:revision>2</cp:revision>
  <dcterms:created xsi:type="dcterms:W3CDTF">2026-09-01T18:09:00Z</dcterms:created>
  <dcterms:modified xsi:type="dcterms:W3CDTF">2026-09-01T18:09:00Z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0x010100211E7E75F24AC0439597AFF12C7B4F48</vt:lpwstr>
  </property>
</Properties>
</file>